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EAC" w:rsidRDefault="001D2EAC"/>
    <w:p w:rsidR="00A921D7" w:rsidRDefault="00A921D7"/>
    <w:p w:rsidR="00667C54" w:rsidRPr="00A27D7A" w:rsidRDefault="00667C54" w:rsidP="00A27D7A">
      <w:pPr>
        <w:pStyle w:val="Titre1"/>
        <w:jc w:val="center"/>
        <w:rPr>
          <w:sz w:val="40"/>
          <w:szCs w:val="40"/>
        </w:rPr>
      </w:pPr>
      <w:r w:rsidRPr="00A27D7A">
        <w:rPr>
          <w:sz w:val="40"/>
          <w:szCs w:val="40"/>
        </w:rPr>
        <w:t xml:space="preserve">Proposition de contenu </w:t>
      </w:r>
      <w:r w:rsidR="00366627">
        <w:rPr>
          <w:sz w:val="40"/>
          <w:szCs w:val="40"/>
        </w:rPr>
        <w:t xml:space="preserve">- </w:t>
      </w:r>
      <w:r w:rsidRPr="00A27D7A">
        <w:rPr>
          <w:sz w:val="40"/>
          <w:szCs w:val="40"/>
        </w:rPr>
        <w:t>Groupe d'étude</w:t>
      </w:r>
      <w:r w:rsidR="00366627">
        <w:rPr>
          <w:sz w:val="40"/>
          <w:szCs w:val="40"/>
        </w:rPr>
        <w:t xml:space="preserve"> UCEM</w:t>
      </w:r>
    </w:p>
    <w:p w:rsidR="00A27D7A" w:rsidRDefault="00A27D7A" w:rsidP="00667C54"/>
    <w:p w:rsidR="00667C54" w:rsidRDefault="00366627" w:rsidP="001D4394">
      <w:pPr>
        <w:ind w:right="-142"/>
      </w:pPr>
      <w:r>
        <w:t>La croissance de « Un Cours en Miracles » (UCEM)</w:t>
      </w:r>
      <w:r w:rsidR="00667C54">
        <w:t xml:space="preserve"> depuis sa publication en 1976 a été phénoménale. Le désir de devenir un étudiant sérieux de ce </w:t>
      </w:r>
      <w:r>
        <w:t>cours</w:t>
      </w:r>
      <w:r w:rsidR="00667C54">
        <w:t xml:space="preserve"> qui change la vie a donné naissance à la croissance rapide de groupes d’étude dans le monde entier. A ce </w:t>
      </w:r>
      <w:r w:rsidR="001D4394">
        <w:t>jour</w:t>
      </w:r>
      <w:r w:rsidR="00667C54">
        <w:t xml:space="preserve">, le Centre </w:t>
      </w:r>
      <w:r>
        <w:t xml:space="preserve">« Miracle Distribution Center » </w:t>
      </w:r>
      <w:r w:rsidR="00667C54">
        <w:t xml:space="preserve">connaît environ 2.000 groupes qui étudient </w:t>
      </w:r>
      <w:r>
        <w:t>« </w:t>
      </w:r>
      <w:r w:rsidR="00667C54">
        <w:t>A Course in Miracles</w:t>
      </w:r>
      <w:r>
        <w:t> »</w:t>
      </w:r>
      <w:r w:rsidR="00667C54">
        <w:t xml:space="preserve"> à travers le monde. </w:t>
      </w:r>
    </w:p>
    <w:p w:rsidR="00667C54" w:rsidRDefault="00667C54" w:rsidP="00CF7FC4">
      <w:r>
        <w:t>Bien que le co</w:t>
      </w:r>
      <w:r w:rsidR="00366627">
        <w:t xml:space="preserve">urs soit défini comme un </w:t>
      </w:r>
      <w:r w:rsidR="00366627" w:rsidRPr="001D4394">
        <w:rPr>
          <w:u w:val="single"/>
        </w:rPr>
        <w:t>matériel d’auto-étude</w:t>
      </w:r>
      <w:r w:rsidR="00366627">
        <w:t>, l'ambiance d’un</w:t>
      </w:r>
      <w:r>
        <w:t xml:space="preserve"> groupe de discussion et de compréhension </w:t>
      </w:r>
      <w:r w:rsidR="00366627">
        <w:t>semble être un outil précieux pour</w:t>
      </w:r>
      <w:r>
        <w:t xml:space="preserve"> l'étudiant. Parce que l’étude de ce cours peut souvent sembler difficile et frustrant</w:t>
      </w:r>
      <w:r w:rsidR="007F53AD">
        <w:t>e</w:t>
      </w:r>
      <w:r>
        <w:t xml:space="preserve">, un environnement de groupe </w:t>
      </w:r>
      <w:r w:rsidR="001D4394">
        <w:t>fournit</w:t>
      </w:r>
      <w:r>
        <w:t xml:space="preserve"> un soutien et des encouragements qui favorise</w:t>
      </w:r>
      <w:r w:rsidR="007F53AD">
        <w:t xml:space="preserve">nt une expérience plus profonde. </w:t>
      </w:r>
    </w:p>
    <w:p w:rsidR="00667C54" w:rsidRDefault="00667C54" w:rsidP="00667C54">
      <w:r>
        <w:t>Il n'y a pas de «</w:t>
      </w:r>
      <w:r w:rsidR="007F53AD">
        <w:t xml:space="preserve"> </w:t>
      </w:r>
      <w:r>
        <w:t>bonne</w:t>
      </w:r>
      <w:r w:rsidR="007F53AD">
        <w:t xml:space="preserve"> </w:t>
      </w:r>
      <w:r>
        <w:t>» ou «</w:t>
      </w:r>
      <w:r w:rsidR="007F53AD">
        <w:t xml:space="preserve"> </w:t>
      </w:r>
      <w:r>
        <w:t>mauvaise</w:t>
      </w:r>
      <w:r w:rsidR="007F53AD">
        <w:t xml:space="preserve"> </w:t>
      </w:r>
      <w:r>
        <w:t xml:space="preserve">» </w:t>
      </w:r>
      <w:r w:rsidR="007F53AD">
        <w:t xml:space="preserve">voie </w:t>
      </w:r>
      <w:r>
        <w:t xml:space="preserve">pour </w:t>
      </w:r>
      <w:r w:rsidR="007F53AD">
        <w:t>établir</w:t>
      </w:r>
      <w:r>
        <w:t xml:space="preserve"> un groupe d'étude. Cependant, il y</w:t>
      </w:r>
      <w:r w:rsidR="007F53AD">
        <w:t xml:space="preserve"> </w:t>
      </w:r>
      <w:r>
        <w:t xml:space="preserve">a quelques années, en réponse aux nombreuses demandes </w:t>
      </w:r>
      <w:r w:rsidR="00366627">
        <w:t>que nous avi</w:t>
      </w:r>
      <w:r w:rsidR="007F53AD">
        <w:t xml:space="preserve">ons reçues, le </w:t>
      </w:r>
      <w:r>
        <w:t xml:space="preserve">centre </w:t>
      </w:r>
      <w:r w:rsidR="007F53AD">
        <w:t>a</w:t>
      </w:r>
      <w:r>
        <w:t xml:space="preserve"> </w:t>
      </w:r>
      <w:r w:rsidR="007F53AD">
        <w:t xml:space="preserve">donné </w:t>
      </w:r>
      <w:r w:rsidR="002444E2">
        <w:t>pour les groupes d</w:t>
      </w:r>
      <w:r>
        <w:t xml:space="preserve">'étude </w:t>
      </w:r>
      <w:r w:rsidR="007F53AD">
        <w:t xml:space="preserve">en constitution un canevas </w:t>
      </w:r>
      <w:r w:rsidR="002444E2">
        <w:t>que nous av</w:t>
      </w:r>
      <w:r>
        <w:t xml:space="preserve">ons trouvé </w:t>
      </w:r>
      <w:r w:rsidR="007F53AD">
        <w:t xml:space="preserve">intéressant </w:t>
      </w:r>
      <w:r w:rsidR="001D4394">
        <w:t>et qui peut</w:t>
      </w:r>
      <w:r w:rsidR="002444E2">
        <w:t xml:space="preserve"> </w:t>
      </w:r>
      <w:r>
        <w:t xml:space="preserve">être </w:t>
      </w:r>
      <w:r w:rsidR="001D4394">
        <w:t>utile</w:t>
      </w:r>
      <w:r>
        <w:t>. Ce qui suit ne sont que des suggestions et ne doivent pas être interprét</w:t>
      </w:r>
      <w:r w:rsidR="007F53AD">
        <w:t xml:space="preserve">ées comme des « règles </w:t>
      </w:r>
      <w:r w:rsidR="002444E2">
        <w:t>rigides ». E</w:t>
      </w:r>
      <w:r w:rsidR="007F53AD">
        <w:t>lles sont là</w:t>
      </w:r>
      <w:r>
        <w:t xml:space="preserve"> à titre indicatif seulement. En fin de compte, seul l'Esprit Saint peut vraiment vous guider dans ce qu'il faut faire d</w:t>
      </w:r>
      <w:r w:rsidR="002444E2">
        <w:t>ans votre groupe et dans votre</w:t>
      </w:r>
      <w:r w:rsidR="007F53AD">
        <w:t xml:space="preserve"> vie. </w:t>
      </w:r>
    </w:p>
    <w:p w:rsidR="00667C54" w:rsidRDefault="001D4394" w:rsidP="00667C54">
      <w:r>
        <w:t>Ce que</w:t>
      </w:r>
      <w:r w:rsidR="00667C54">
        <w:t xml:space="preserve"> notre expérience dans la gestion des groupes d'étude depuis 1978 nous a montré quelque chose, c'est </w:t>
      </w:r>
      <w:r>
        <w:t>bien qu’aucun groupe ne se ressemble</w:t>
      </w:r>
      <w:r w:rsidR="00667C54">
        <w:t xml:space="preserve"> et qu'ils ne devraient </w:t>
      </w:r>
      <w:r w:rsidR="007F53AD">
        <w:t xml:space="preserve">jamais </w:t>
      </w:r>
      <w:r w:rsidR="00667C54">
        <w:t>être les mêmes</w:t>
      </w:r>
      <w:r w:rsidR="007F53AD">
        <w:t xml:space="preserve"> </w:t>
      </w:r>
      <w:r w:rsidR="00667C54">
        <w:t xml:space="preserve">! </w:t>
      </w:r>
      <w:r w:rsidR="00667C54" w:rsidRPr="001D4394">
        <w:rPr>
          <w:u w:val="single"/>
        </w:rPr>
        <w:t xml:space="preserve">Chaque groupe se développe et s'épanouit selon les individus qui </w:t>
      </w:r>
      <w:r w:rsidR="007F53AD" w:rsidRPr="001D4394">
        <w:rPr>
          <w:u w:val="single"/>
        </w:rPr>
        <w:t xml:space="preserve">s’y </w:t>
      </w:r>
      <w:r w:rsidR="00667C54" w:rsidRPr="001D4394">
        <w:rPr>
          <w:u w:val="single"/>
        </w:rPr>
        <w:t>sont impliqués</w:t>
      </w:r>
      <w:r w:rsidR="00667C54">
        <w:t>. C'est pourquoi personne ne peut vous dire comment faire un groupe d'étude</w:t>
      </w:r>
      <w:r w:rsidR="007F53AD">
        <w:t xml:space="preserve"> </w:t>
      </w:r>
      <w:r w:rsidR="00667C54">
        <w:t xml:space="preserve">! Un groupe d'étude et son </w:t>
      </w:r>
      <w:r w:rsidR="007F53AD">
        <w:t>canevas se</w:t>
      </w:r>
      <w:r w:rsidR="00667C54">
        <w:t xml:space="preserve"> développeront </w:t>
      </w:r>
      <w:r w:rsidR="007F53AD">
        <w:t>en même temps que</w:t>
      </w:r>
      <w:r w:rsidR="00667C54">
        <w:t xml:space="preserve"> le groupe se développ</w:t>
      </w:r>
      <w:r w:rsidR="007F53AD">
        <w:t>e. Il s'agit d'un processus « essai &amp; erreur »</w:t>
      </w:r>
      <w:r w:rsidR="00667C54">
        <w:t>, sau</w:t>
      </w:r>
      <w:r w:rsidR="007F53AD">
        <w:t>f que</w:t>
      </w:r>
      <w:r w:rsidR="002444E2">
        <w:t>,</w:t>
      </w:r>
      <w:r w:rsidR="007F53AD">
        <w:t xml:space="preserve"> dans ce cas</w:t>
      </w:r>
      <w:r w:rsidR="002444E2">
        <w:t>,</w:t>
      </w:r>
      <w:r w:rsidR="007F53AD">
        <w:t xml:space="preserve"> il n'y a pas d’« </w:t>
      </w:r>
      <w:r w:rsidR="00667C54">
        <w:t>erreur</w:t>
      </w:r>
      <w:r w:rsidR="007F53AD">
        <w:t xml:space="preserve"> » </w:t>
      </w:r>
      <w:r w:rsidR="00667C54">
        <w:t xml:space="preserve">! </w:t>
      </w:r>
    </w:p>
    <w:p w:rsidR="00A921D7" w:rsidRDefault="002444E2" w:rsidP="00667C54">
      <w:r>
        <w:t>Le</w:t>
      </w:r>
      <w:r w:rsidR="00667C54">
        <w:t xml:space="preserve"> principal</w:t>
      </w:r>
      <w:r>
        <w:t xml:space="preserve"> aspect</w:t>
      </w:r>
      <w:r w:rsidR="00667C54">
        <w:t xml:space="preserve"> nécessaire </w:t>
      </w:r>
      <w:r>
        <w:t>à</w:t>
      </w:r>
      <w:r w:rsidR="00667C54">
        <w:t xml:space="preserve"> un groupe est</w:t>
      </w:r>
      <w:r>
        <w:t xml:space="preserve"> l’</w:t>
      </w:r>
      <w:r w:rsidR="00667C54" w:rsidRPr="00DA7A64">
        <w:rPr>
          <w:b/>
          <w:u w:val="single"/>
        </w:rPr>
        <w:t>engagement</w:t>
      </w:r>
      <w:r w:rsidR="00667C54">
        <w:t xml:space="preserve">. </w:t>
      </w:r>
      <w:r w:rsidR="001D4394">
        <w:t>De la même façon que</w:t>
      </w:r>
      <w:r w:rsidR="00667C54">
        <w:t xml:space="preserve"> </w:t>
      </w:r>
      <w:r w:rsidR="00DA7A64">
        <w:t>« </w:t>
      </w:r>
      <w:r w:rsidR="00667C54">
        <w:t>Un Cours en Miracles</w:t>
      </w:r>
      <w:r w:rsidR="00DA7A64">
        <w:t> »</w:t>
      </w:r>
      <w:r w:rsidR="00667C54">
        <w:t xml:space="preserve"> est né d'un engagement entre deux personnes de trouver une meilleure f</w:t>
      </w:r>
      <w:r w:rsidR="00DA7A64">
        <w:t xml:space="preserve">açon de vivre dans ce monde, </w:t>
      </w:r>
      <w:r w:rsidR="00667C54">
        <w:t xml:space="preserve">un groupe d'étude </w:t>
      </w:r>
      <w:r w:rsidR="00DA7A64">
        <w:t xml:space="preserve">va </w:t>
      </w:r>
      <w:r w:rsidR="00667C54">
        <w:t xml:space="preserve">se développer </w:t>
      </w:r>
      <w:r w:rsidR="00DA7A64">
        <w:t>autour d</w:t>
      </w:r>
      <w:r w:rsidR="00667C54">
        <w:t xml:space="preserve">'un engagement à être un lieu </w:t>
      </w:r>
      <w:r w:rsidR="00BB4FB0">
        <w:t>de partage inconditionnel, sans jugement, un lieu</w:t>
      </w:r>
      <w:r>
        <w:t xml:space="preserve"> d’assemblage </w:t>
      </w:r>
      <w:r w:rsidR="00BB4FB0">
        <w:t xml:space="preserve">et </w:t>
      </w:r>
      <w:r>
        <w:t>d’</w:t>
      </w:r>
      <w:r w:rsidR="00BB4FB0">
        <w:t>apprentissage</w:t>
      </w:r>
      <w:r w:rsidR="00667C54">
        <w:t xml:space="preserve"> où tout le monde est le</w:t>
      </w:r>
      <w:r w:rsidR="001D4394">
        <w:t>/la</w:t>
      </w:r>
      <w:r w:rsidR="00667C54">
        <w:t xml:space="preserve"> bienvenu</w:t>
      </w:r>
      <w:r w:rsidR="001D4394">
        <w:t>/e</w:t>
      </w:r>
      <w:r w:rsidR="00667C54">
        <w:t>.</w:t>
      </w:r>
    </w:p>
    <w:p w:rsidR="0056765D" w:rsidRDefault="0056765D" w:rsidP="001D4394">
      <w:pPr>
        <w:spacing w:after="0"/>
      </w:pPr>
    </w:p>
    <w:p w:rsidR="00A921D7" w:rsidRDefault="00A921D7" w:rsidP="00A27D7A">
      <w:pPr>
        <w:pStyle w:val="Titre2"/>
      </w:pPr>
      <w:r>
        <w:t>Objectifs du Groupe d'étude :</w:t>
      </w:r>
    </w:p>
    <w:p w:rsidR="00A921D7" w:rsidRDefault="00A921D7" w:rsidP="00A27D7A">
      <w:pPr>
        <w:pStyle w:val="Paragraphedeliste"/>
        <w:numPr>
          <w:ilvl w:val="0"/>
          <w:numId w:val="1"/>
        </w:numPr>
      </w:pPr>
      <w:r>
        <w:t>Améliorer l'apprentissage et l'étude d'</w:t>
      </w:r>
      <w:r w:rsidR="00B30FFB">
        <w:t>« Un Cours en Miracles »</w:t>
      </w:r>
    </w:p>
    <w:p w:rsidR="00A921D7" w:rsidRDefault="00A921D7" w:rsidP="00A27D7A">
      <w:pPr>
        <w:pStyle w:val="Paragraphedeliste"/>
        <w:numPr>
          <w:ilvl w:val="0"/>
          <w:numId w:val="1"/>
        </w:numPr>
      </w:pPr>
      <w:r>
        <w:t>Fournir un endroit «</w:t>
      </w:r>
      <w:r w:rsidR="00B30FFB">
        <w:t xml:space="preserve"> </w:t>
      </w:r>
      <w:r>
        <w:t>s</w:t>
      </w:r>
      <w:r w:rsidR="00B30FFB">
        <w:t>écurisant » pour partager des ressentis</w:t>
      </w:r>
    </w:p>
    <w:p w:rsidR="00A921D7" w:rsidRDefault="00A921D7" w:rsidP="00A27D7A">
      <w:pPr>
        <w:pStyle w:val="Paragraphedeliste"/>
        <w:numPr>
          <w:ilvl w:val="0"/>
          <w:numId w:val="1"/>
        </w:numPr>
      </w:pPr>
      <w:r>
        <w:t xml:space="preserve">Servir de point « relai » pour les personnes ayant un intérêt commun </w:t>
      </w:r>
    </w:p>
    <w:p w:rsidR="00A921D7" w:rsidRDefault="00A921D7" w:rsidP="00A27D7A">
      <w:pPr>
        <w:pStyle w:val="Paragraphedeliste"/>
        <w:numPr>
          <w:ilvl w:val="0"/>
          <w:numId w:val="1"/>
        </w:numPr>
      </w:pPr>
      <w:r>
        <w:t xml:space="preserve">Etre joyeux ! </w:t>
      </w:r>
    </w:p>
    <w:p w:rsidR="00A921D7" w:rsidRPr="001D4394" w:rsidRDefault="00A921D7" w:rsidP="00CF7FC4">
      <w:pPr>
        <w:rPr>
          <w:b/>
        </w:rPr>
      </w:pPr>
      <w:r>
        <w:t xml:space="preserve">Un groupe d'étude devrait être un lieu où n'importe qui peut venir sans crainte d'être jugé, un endroit où les </w:t>
      </w:r>
      <w:r w:rsidR="00B30FFB">
        <w:t>ressentis</w:t>
      </w:r>
      <w:r>
        <w:t xml:space="preserve"> peuvent être partagés dans une atmosphère d'amour</w:t>
      </w:r>
      <w:r w:rsidR="00576060">
        <w:t xml:space="preserve"> inconditionnel</w:t>
      </w:r>
      <w:r>
        <w:t>, d’acceptation</w:t>
      </w:r>
      <w:r w:rsidR="00B30FFB">
        <w:t xml:space="preserve"> (« </w:t>
      </w:r>
      <w:r>
        <w:t>Accepter</w:t>
      </w:r>
      <w:r w:rsidR="00B30FFB">
        <w:t> »</w:t>
      </w:r>
      <w:r>
        <w:t xml:space="preserve"> ne signifie pas que vous devez être d'accord avec une personne, cela signifie seulement que vous l</w:t>
      </w:r>
      <w:r w:rsidR="00B30FFB">
        <w:t>ui permettez</w:t>
      </w:r>
      <w:r>
        <w:t xml:space="preserve"> d'avoir </w:t>
      </w:r>
      <w:r w:rsidR="00B30FFB">
        <w:t>son avis, comme vous avez le vôtre, sans le</w:t>
      </w:r>
      <w:r>
        <w:t xml:space="preserve"> juger</w:t>
      </w:r>
      <w:r w:rsidR="00B30FFB">
        <w:t xml:space="preserve"> comme étant bon ou mauvais, utile ou pas). Le groupe doit stimuler le désir des personnes à partager leurs ressentis</w:t>
      </w:r>
      <w:r w:rsidR="00F64206">
        <w:t xml:space="preserve"> (s’ils le veulent),</w:t>
      </w:r>
      <w:r>
        <w:t xml:space="preserve"> leur montrer qu'ils ne sont pas seuls dans leurs expériences et leurs </w:t>
      </w:r>
      <w:r w:rsidR="00F64206">
        <w:t>émotions</w:t>
      </w:r>
      <w:r>
        <w:t xml:space="preserve">, qu’il y </w:t>
      </w:r>
      <w:r w:rsidR="00F64206">
        <w:t xml:space="preserve">en </w:t>
      </w:r>
      <w:r>
        <w:t xml:space="preserve">a d'autres comme eux ! </w:t>
      </w:r>
      <w:r w:rsidR="001D4394">
        <w:br/>
      </w:r>
      <w:r w:rsidRPr="001D4394">
        <w:rPr>
          <w:b/>
        </w:rPr>
        <w:t>Mais, avant tout, un grou</w:t>
      </w:r>
      <w:r w:rsidR="00F64206" w:rsidRPr="001D4394">
        <w:rPr>
          <w:b/>
        </w:rPr>
        <w:t>pe d'étude doit être un plaisir,</w:t>
      </w:r>
      <w:r w:rsidRPr="001D4394">
        <w:rPr>
          <w:b/>
        </w:rPr>
        <w:t xml:space="preserve"> inspirer un sentiment de joie et </w:t>
      </w:r>
      <w:r w:rsidR="00F64206" w:rsidRPr="001D4394">
        <w:rPr>
          <w:b/>
        </w:rPr>
        <w:t>favoriser les</w:t>
      </w:r>
      <w:r w:rsidRPr="001D4394">
        <w:rPr>
          <w:b/>
        </w:rPr>
        <w:t xml:space="preserve"> rires</w:t>
      </w:r>
      <w:r w:rsidR="00F64206" w:rsidRPr="001D4394">
        <w:rPr>
          <w:b/>
        </w:rPr>
        <w:t xml:space="preserve"> </w:t>
      </w:r>
      <w:r w:rsidRPr="001D4394">
        <w:rPr>
          <w:b/>
        </w:rPr>
        <w:t>!</w:t>
      </w:r>
    </w:p>
    <w:p w:rsidR="0056765D" w:rsidRDefault="0056765D" w:rsidP="00CF7FC4"/>
    <w:p w:rsidR="00CF7FC4" w:rsidRDefault="00A27D7A" w:rsidP="00CF7FC4">
      <w:r w:rsidRPr="00CF7FC4"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  <w:t>Objectif d'un animateur</w:t>
      </w:r>
    </w:p>
    <w:p w:rsidR="00CF7FC4" w:rsidRDefault="00F64206" w:rsidP="00CF7FC4">
      <w:pPr>
        <w:pStyle w:val="Paragraphedeliste"/>
        <w:numPr>
          <w:ilvl w:val="0"/>
          <w:numId w:val="2"/>
        </w:numPr>
      </w:pPr>
      <w:r>
        <w:t>Stimuler l’échange</w:t>
      </w:r>
    </w:p>
    <w:p w:rsidR="00CF7FC4" w:rsidRDefault="00F64206" w:rsidP="00CF7FC4">
      <w:pPr>
        <w:pStyle w:val="Paragraphedeliste"/>
        <w:numPr>
          <w:ilvl w:val="0"/>
          <w:numId w:val="2"/>
        </w:numPr>
      </w:pPr>
      <w:r>
        <w:t>Favoriser</w:t>
      </w:r>
      <w:r w:rsidR="00A27D7A" w:rsidRPr="00CF7FC4">
        <w:t xml:space="preserve"> un</w:t>
      </w:r>
      <w:r>
        <w:t>e</w:t>
      </w:r>
      <w:r w:rsidR="00A27D7A" w:rsidRPr="00CF7FC4">
        <w:t xml:space="preserve"> bon</w:t>
      </w:r>
      <w:r>
        <w:t>ne écoute</w:t>
      </w:r>
    </w:p>
    <w:p w:rsidR="00CF7FC4" w:rsidRDefault="00A27D7A" w:rsidP="00CF7FC4">
      <w:pPr>
        <w:pStyle w:val="Paragraphedeliste"/>
        <w:numPr>
          <w:ilvl w:val="0"/>
          <w:numId w:val="2"/>
        </w:numPr>
      </w:pPr>
      <w:r w:rsidRPr="00CF7FC4">
        <w:t xml:space="preserve">Servir de </w:t>
      </w:r>
      <w:r w:rsidR="00CF7FC4">
        <w:t>« g</w:t>
      </w:r>
      <w:r w:rsidRPr="00CF7FC4">
        <w:t>uide</w:t>
      </w:r>
      <w:r w:rsidR="00CF7FC4">
        <w:t xml:space="preserve"> » </w:t>
      </w:r>
      <w:r w:rsidRPr="00CF7FC4">
        <w:t>sans porter de jugement</w:t>
      </w:r>
      <w:r w:rsidR="00CF7FC4">
        <w:t xml:space="preserve">,  être « aidant » et </w:t>
      </w:r>
      <w:r w:rsidRPr="00CF7FC4">
        <w:t>élève</w:t>
      </w:r>
      <w:r w:rsidR="00CF7FC4">
        <w:t xml:space="preserve"> à la fois</w:t>
      </w:r>
    </w:p>
    <w:p w:rsidR="00A27D7A" w:rsidRDefault="00A27D7A" w:rsidP="00CF7FC4">
      <w:r w:rsidRPr="00CF7FC4">
        <w:t xml:space="preserve">Un animateur </w:t>
      </w:r>
      <w:r w:rsidR="00F64206">
        <w:t xml:space="preserve">pratique une bonne écoute et </w:t>
      </w:r>
      <w:r w:rsidRPr="00CF7FC4">
        <w:t xml:space="preserve">sert de </w:t>
      </w:r>
      <w:r w:rsidR="00CF7FC4">
        <w:t>« </w:t>
      </w:r>
      <w:r w:rsidRPr="00CF7FC4">
        <w:t>guide en douceur</w:t>
      </w:r>
      <w:r w:rsidR="00CF7FC4">
        <w:t xml:space="preserve"> » afin de faire </w:t>
      </w:r>
      <w:r w:rsidR="00C163B1">
        <w:t>progresser</w:t>
      </w:r>
      <w:r w:rsidRPr="00CF7FC4">
        <w:t xml:space="preserve"> la réunion</w:t>
      </w:r>
      <w:r w:rsidR="00C163B1">
        <w:t>.</w:t>
      </w:r>
      <w:r w:rsidRPr="00CF7FC4">
        <w:t xml:space="preserve"> </w:t>
      </w:r>
      <w:r w:rsidR="00C163B1">
        <w:t>Un animateur est</w:t>
      </w:r>
      <w:r w:rsidRPr="00CF7FC4">
        <w:t xml:space="preserve"> un enseignant </w:t>
      </w:r>
      <w:r w:rsidRPr="00F64206">
        <w:rPr>
          <w:u w:val="single"/>
        </w:rPr>
        <w:t>seulement</w:t>
      </w:r>
      <w:r w:rsidRPr="00CF7FC4">
        <w:t xml:space="preserve"> dans le sens </w:t>
      </w:r>
      <w:r w:rsidR="00A0168D">
        <w:t>où</w:t>
      </w:r>
      <w:r w:rsidRPr="00CF7FC4">
        <w:t xml:space="preserve"> nous sommes tous des enseignants et des élèves. </w:t>
      </w:r>
      <w:r w:rsidR="00F64206" w:rsidRPr="00CF7FC4">
        <w:t>Il prend</w:t>
      </w:r>
      <w:r w:rsidRPr="00CF7FC4">
        <w:t xml:space="preserve"> l'engagement de faciliter une réunion (ou en d'autres termes, d'être </w:t>
      </w:r>
      <w:r w:rsidR="00F64206">
        <w:t>présent</w:t>
      </w:r>
      <w:r w:rsidRPr="00CF7FC4">
        <w:t xml:space="preserve">) sur une base quotidienne, hebdomadaire ou mensuelle, et c'est là que </w:t>
      </w:r>
      <w:r w:rsidR="005C0BDF">
        <w:t>sa responsabilité s’achève. Un animateur est un étudiant</w:t>
      </w:r>
      <w:r w:rsidRPr="00CF7FC4">
        <w:t xml:space="preserve"> de la matière autant que toute personne qui assiste le group</w:t>
      </w:r>
      <w:r w:rsidR="005C0BDF">
        <w:t>e, et il ne devrai</w:t>
      </w:r>
      <w:r w:rsidRPr="00CF7FC4">
        <w:t xml:space="preserve">t pas être </w:t>
      </w:r>
      <w:r w:rsidR="005C0BDF">
        <w:t>considéré</w:t>
      </w:r>
      <w:r w:rsidRPr="00CF7FC4">
        <w:t xml:space="preserve"> comme </w:t>
      </w:r>
      <w:r w:rsidR="005C0BDF">
        <w:t xml:space="preserve">un </w:t>
      </w:r>
      <w:r w:rsidR="00C163B1">
        <w:t>« gourou »</w:t>
      </w:r>
      <w:r w:rsidRPr="00CF7FC4">
        <w:t xml:space="preserve"> ou </w:t>
      </w:r>
      <w:r w:rsidR="005C0BDF">
        <w:t xml:space="preserve">un </w:t>
      </w:r>
      <w:r w:rsidR="00C163B1">
        <w:t>« </w:t>
      </w:r>
      <w:r w:rsidRPr="00CF7FC4">
        <w:t>maître</w:t>
      </w:r>
      <w:r w:rsidR="00C163B1">
        <w:t> »</w:t>
      </w:r>
      <w:r w:rsidR="00A0168D">
        <w:t>,</w:t>
      </w:r>
      <w:r w:rsidRPr="00CF7FC4">
        <w:t xml:space="preserve"> mais </w:t>
      </w:r>
      <w:r w:rsidR="00A0168D">
        <w:t xml:space="preserve">bien </w:t>
      </w:r>
      <w:r w:rsidRPr="00CF7FC4">
        <w:t xml:space="preserve">comme une partie de l'expérience du groupe. </w:t>
      </w:r>
      <w:r w:rsidRPr="00CF7FC4">
        <w:br/>
      </w:r>
      <w:r w:rsidRPr="00CF7FC4">
        <w:br/>
      </w:r>
      <w:r w:rsidR="00C163B1" w:rsidRPr="005A7748">
        <w:rPr>
          <w:i/>
        </w:rPr>
        <w:t>« </w:t>
      </w:r>
      <w:r w:rsidRPr="005A7748">
        <w:rPr>
          <w:i/>
        </w:rPr>
        <w:t xml:space="preserve">Un enseignant de Dieu est </w:t>
      </w:r>
      <w:r w:rsidR="00021184" w:rsidRPr="005A7748">
        <w:rPr>
          <w:i/>
        </w:rPr>
        <w:t>quiconque c</w:t>
      </w:r>
      <w:r w:rsidRPr="005A7748">
        <w:rPr>
          <w:i/>
        </w:rPr>
        <w:t>hoisit d</w:t>
      </w:r>
      <w:r w:rsidR="00021184" w:rsidRPr="005A7748">
        <w:rPr>
          <w:i/>
        </w:rPr>
        <w:t>’</w:t>
      </w:r>
      <w:r w:rsidRPr="005A7748">
        <w:rPr>
          <w:i/>
        </w:rPr>
        <w:t>e</w:t>
      </w:r>
      <w:r w:rsidR="00021184" w:rsidRPr="005A7748">
        <w:rPr>
          <w:i/>
        </w:rPr>
        <w:t xml:space="preserve">n </w:t>
      </w:r>
      <w:r w:rsidRPr="005A7748">
        <w:rPr>
          <w:i/>
        </w:rPr>
        <w:t>être</w:t>
      </w:r>
      <w:r w:rsidR="00021184" w:rsidRPr="005A7748">
        <w:rPr>
          <w:i/>
        </w:rPr>
        <w:t xml:space="preserve"> un</w:t>
      </w:r>
      <w:r w:rsidRPr="005A7748">
        <w:rPr>
          <w:i/>
        </w:rPr>
        <w:t xml:space="preserve">. Ses qualifications </w:t>
      </w:r>
      <w:r w:rsidR="00021184" w:rsidRPr="005A7748">
        <w:rPr>
          <w:i/>
        </w:rPr>
        <w:t xml:space="preserve">consistent uniquement en ceci : </w:t>
      </w:r>
      <w:r w:rsidRPr="005A7748">
        <w:rPr>
          <w:i/>
        </w:rPr>
        <w:t xml:space="preserve">quelque part, </w:t>
      </w:r>
      <w:r w:rsidR="00021184" w:rsidRPr="005A7748">
        <w:rPr>
          <w:i/>
        </w:rPr>
        <w:t xml:space="preserve">de quelque façon que ce soit, </w:t>
      </w:r>
      <w:r w:rsidRPr="005A7748">
        <w:rPr>
          <w:i/>
        </w:rPr>
        <w:t xml:space="preserve">il a fait un choix délibéré dans lequel il ne voit pas </w:t>
      </w:r>
      <w:r w:rsidR="00021184" w:rsidRPr="005A7748">
        <w:rPr>
          <w:i/>
        </w:rPr>
        <w:t>ses</w:t>
      </w:r>
      <w:r w:rsidRPr="005A7748">
        <w:rPr>
          <w:i/>
        </w:rPr>
        <w:t xml:space="preserve"> intérêt</w:t>
      </w:r>
      <w:r w:rsidR="00021184" w:rsidRPr="005A7748">
        <w:rPr>
          <w:i/>
        </w:rPr>
        <w:t>s comme étant à part de ceux de quelqu’un</w:t>
      </w:r>
      <w:r w:rsidRPr="005A7748">
        <w:rPr>
          <w:i/>
        </w:rPr>
        <w:t xml:space="preserve"> d'autre.</w:t>
      </w:r>
      <w:r w:rsidR="00C163B1" w:rsidRPr="005A7748">
        <w:rPr>
          <w:i/>
        </w:rPr>
        <w:t> »</w:t>
      </w:r>
      <w:r w:rsidR="00C163B1">
        <w:t xml:space="preserve"> </w:t>
      </w:r>
      <w:r w:rsidRPr="00CF7FC4">
        <w:t xml:space="preserve">(Manuel </w:t>
      </w:r>
      <w:r w:rsidR="00021184">
        <w:t xml:space="preserve">pour enseignants </w:t>
      </w:r>
      <w:r w:rsidRPr="00CF7FC4">
        <w:t>p. 3)</w:t>
      </w:r>
      <w:r w:rsidR="009C3B6A">
        <w:t>.</w:t>
      </w:r>
    </w:p>
    <w:p w:rsidR="009C3B6A" w:rsidRDefault="009C3B6A" w:rsidP="00CF7FC4"/>
    <w:p w:rsidR="009C3B6A" w:rsidRDefault="009C3B6A" w:rsidP="009C3B6A">
      <w:r w:rsidRPr="009C3B6A"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  <w:t>Objectif d'un participant</w:t>
      </w:r>
    </w:p>
    <w:p w:rsidR="009C3B6A" w:rsidRDefault="009C3B6A" w:rsidP="009C3B6A">
      <w:pPr>
        <w:pStyle w:val="Paragraphedeliste"/>
        <w:numPr>
          <w:ilvl w:val="0"/>
          <w:numId w:val="3"/>
        </w:numPr>
      </w:pPr>
      <w:r>
        <w:t>Un e</w:t>
      </w:r>
      <w:r w:rsidRPr="009C3B6A">
        <w:t xml:space="preserve">ngagement </w:t>
      </w:r>
      <w:r>
        <w:t>à</w:t>
      </w:r>
      <w:r w:rsidRPr="009C3B6A">
        <w:t xml:space="preserve"> trouver une meilleure façon de vivre dans le monde</w:t>
      </w:r>
    </w:p>
    <w:p w:rsidR="009C3B6A" w:rsidRDefault="009C3B6A" w:rsidP="009C3B6A">
      <w:pPr>
        <w:pStyle w:val="Paragraphedeliste"/>
        <w:numPr>
          <w:ilvl w:val="0"/>
          <w:numId w:val="3"/>
        </w:numPr>
      </w:pPr>
      <w:r>
        <w:t>Une v</w:t>
      </w:r>
      <w:r w:rsidRPr="009C3B6A">
        <w:t xml:space="preserve">olonté </w:t>
      </w:r>
      <w:r>
        <w:t xml:space="preserve">à </w:t>
      </w:r>
      <w:r w:rsidRPr="009C3B6A">
        <w:t xml:space="preserve">être </w:t>
      </w:r>
      <w:r>
        <w:t xml:space="preserve">dans le </w:t>
      </w:r>
      <w:r w:rsidRPr="009C3B6A">
        <w:t>non-jugement</w:t>
      </w:r>
    </w:p>
    <w:p w:rsidR="009C3B6A" w:rsidRDefault="009C3B6A" w:rsidP="009C3B6A">
      <w:pPr>
        <w:pStyle w:val="Paragraphedeliste"/>
        <w:numPr>
          <w:ilvl w:val="0"/>
          <w:numId w:val="3"/>
        </w:numPr>
      </w:pPr>
      <w:r>
        <w:t>Une v</w:t>
      </w:r>
      <w:r w:rsidRPr="009C3B6A">
        <w:t xml:space="preserve">olonté </w:t>
      </w:r>
      <w:r>
        <w:t>d’</w:t>
      </w:r>
      <w:r w:rsidRPr="009C3B6A">
        <w:t xml:space="preserve">être à la fois </w:t>
      </w:r>
      <w:r>
        <w:t xml:space="preserve">étudiant et </w:t>
      </w:r>
      <w:r w:rsidRPr="009C3B6A">
        <w:t>enseignant</w:t>
      </w:r>
    </w:p>
    <w:p w:rsidR="00A921D7" w:rsidRDefault="009C3B6A">
      <w:r w:rsidRPr="009C3B6A">
        <w:t>Un participant est celui qui est à la recherche d'une meilleure façon</w:t>
      </w:r>
      <w:r w:rsidR="003F0C45">
        <w:t xml:space="preserve"> de vivre</w:t>
      </w:r>
      <w:r w:rsidR="00D22E08">
        <w:t xml:space="preserve"> et </w:t>
      </w:r>
      <w:r w:rsidR="003F0C45">
        <w:t>qui</w:t>
      </w:r>
      <w:r w:rsidR="00D22E08">
        <w:t>,</w:t>
      </w:r>
      <w:r w:rsidR="003F0C45">
        <w:t xml:space="preserve"> </w:t>
      </w:r>
      <w:r w:rsidR="00D22E08">
        <w:t xml:space="preserve">dans son cheminement pour trouver cela, entretient </w:t>
      </w:r>
      <w:r w:rsidR="007B7CF6">
        <w:t>cette</w:t>
      </w:r>
      <w:r w:rsidR="00D22E08">
        <w:t xml:space="preserve"> </w:t>
      </w:r>
      <w:r w:rsidR="00D22E08" w:rsidRPr="009C3B6A">
        <w:t>qualité utile</w:t>
      </w:r>
      <w:r w:rsidR="00D22E08">
        <w:t xml:space="preserve"> d’avoir </w:t>
      </w:r>
      <w:r w:rsidR="007B7CF6">
        <w:t xml:space="preserve">toujours </w:t>
      </w:r>
      <w:r w:rsidR="00D22E08">
        <w:t>le</w:t>
      </w:r>
      <w:r w:rsidRPr="009C3B6A">
        <w:t xml:space="preserve"> </w:t>
      </w:r>
      <w:r w:rsidR="00D22E08">
        <w:t xml:space="preserve">désir </w:t>
      </w:r>
      <w:r w:rsidRPr="009C3B6A">
        <w:t>de regarder les autres</w:t>
      </w:r>
      <w:r w:rsidR="007B7CF6">
        <w:t xml:space="preserve"> et </w:t>
      </w:r>
      <w:r w:rsidR="007B7CF6" w:rsidRPr="009C3B6A">
        <w:t>soi-même</w:t>
      </w:r>
      <w:r w:rsidRPr="009C3B6A">
        <w:t xml:space="preserve"> </w:t>
      </w:r>
      <w:r w:rsidR="00D22E08" w:rsidRPr="0056765D">
        <w:rPr>
          <w:u w:val="single"/>
        </w:rPr>
        <w:t>sans jugement</w:t>
      </w:r>
      <w:r w:rsidR="00D22E08">
        <w:t>.</w:t>
      </w:r>
      <w:r w:rsidRPr="009C3B6A">
        <w:t xml:space="preserve"> Un participant devrait toujours se rappeler </w:t>
      </w:r>
      <w:r w:rsidR="009444FB">
        <w:t>qu'il</w:t>
      </w:r>
      <w:r w:rsidRPr="009C3B6A">
        <w:t xml:space="preserve"> </w:t>
      </w:r>
      <w:r w:rsidR="009444FB">
        <w:t>est</w:t>
      </w:r>
      <w:r w:rsidRPr="009C3B6A">
        <w:t xml:space="preserve"> à la fois </w:t>
      </w:r>
      <w:r w:rsidR="009444FB">
        <w:t xml:space="preserve">élève et </w:t>
      </w:r>
      <w:r w:rsidRPr="009C3B6A">
        <w:t xml:space="preserve">enseignant, </w:t>
      </w:r>
      <w:r w:rsidR="009444FB">
        <w:t>qu’il</w:t>
      </w:r>
      <w:r w:rsidRPr="009C3B6A">
        <w:t xml:space="preserve"> </w:t>
      </w:r>
      <w:r w:rsidR="009444FB">
        <w:t>fai</w:t>
      </w:r>
      <w:r w:rsidRPr="009C3B6A">
        <w:t>t partie intégrante de la réunion. L'écoute et la participation (soit verbale</w:t>
      </w:r>
      <w:r w:rsidR="007C21AF">
        <w:t>s</w:t>
      </w:r>
      <w:r w:rsidRPr="009C3B6A">
        <w:t xml:space="preserve"> ou par </w:t>
      </w:r>
      <w:r w:rsidR="00A0168D">
        <w:t>l’</w:t>
      </w:r>
      <w:r w:rsidRPr="009C3B6A">
        <w:t>esprit) sont des aspects importants de la fonction du participant</w:t>
      </w:r>
      <w:r w:rsidR="009444FB">
        <w:t>.</w:t>
      </w:r>
      <w:r w:rsidRPr="009C3B6A">
        <w:br/>
      </w:r>
      <w:r w:rsidRPr="009C3B6A">
        <w:br/>
      </w:r>
      <w:r w:rsidR="004B47AA" w:rsidRPr="005A7748">
        <w:rPr>
          <w:i/>
        </w:rPr>
        <w:t xml:space="preserve">« Le cours, </w:t>
      </w:r>
      <w:r w:rsidRPr="005A7748">
        <w:rPr>
          <w:i/>
        </w:rPr>
        <w:t>...</w:t>
      </w:r>
      <w:r w:rsidR="004B47AA" w:rsidRPr="005A7748">
        <w:rPr>
          <w:i/>
        </w:rPr>
        <w:t>, met l’accent sur le fait qu’</w:t>
      </w:r>
      <w:r w:rsidRPr="005A7748">
        <w:rPr>
          <w:i/>
        </w:rPr>
        <w:t>enseigner</w:t>
      </w:r>
      <w:r w:rsidR="004B47AA" w:rsidRPr="005A7748">
        <w:rPr>
          <w:i/>
        </w:rPr>
        <w:t>,</w:t>
      </w:r>
      <w:r w:rsidRPr="005A7748">
        <w:rPr>
          <w:i/>
        </w:rPr>
        <w:t xml:space="preserve"> </w:t>
      </w:r>
      <w:r w:rsidR="004B47AA" w:rsidRPr="005A7748">
        <w:rPr>
          <w:i/>
        </w:rPr>
        <w:t xml:space="preserve">c’est </w:t>
      </w:r>
      <w:r w:rsidRPr="005A7748">
        <w:rPr>
          <w:i/>
        </w:rPr>
        <w:t>apprendre</w:t>
      </w:r>
      <w:r w:rsidR="004B47AA" w:rsidRPr="005A7748">
        <w:rPr>
          <w:i/>
        </w:rPr>
        <w:t>, de sorte qu</w:t>
      </w:r>
      <w:r w:rsidRPr="005A7748">
        <w:rPr>
          <w:i/>
        </w:rPr>
        <w:t xml:space="preserve">'enseignant </w:t>
      </w:r>
      <w:r w:rsidR="004B47AA" w:rsidRPr="005A7748">
        <w:rPr>
          <w:i/>
        </w:rPr>
        <w:t xml:space="preserve">et </w:t>
      </w:r>
      <w:r w:rsidRPr="005A7748">
        <w:rPr>
          <w:i/>
        </w:rPr>
        <w:t xml:space="preserve">apprenant </w:t>
      </w:r>
      <w:r w:rsidR="004B47AA" w:rsidRPr="005A7748">
        <w:rPr>
          <w:i/>
        </w:rPr>
        <w:t>sont le même</w:t>
      </w:r>
      <w:r w:rsidRPr="005A7748">
        <w:rPr>
          <w:i/>
        </w:rPr>
        <w:t xml:space="preserve">. Il </w:t>
      </w:r>
      <w:r w:rsidR="004B47AA" w:rsidRPr="005A7748">
        <w:rPr>
          <w:i/>
        </w:rPr>
        <w:t>insiste aussi sur le fait qu'enseigner</w:t>
      </w:r>
      <w:r w:rsidRPr="005A7748">
        <w:rPr>
          <w:i/>
        </w:rPr>
        <w:t xml:space="preserve"> est un processus constant</w:t>
      </w:r>
      <w:r w:rsidR="004B47AA" w:rsidRPr="005A7748">
        <w:rPr>
          <w:i/>
        </w:rPr>
        <w:t xml:space="preserve">, qui se produit à </w:t>
      </w:r>
      <w:r w:rsidRPr="005A7748">
        <w:rPr>
          <w:i/>
        </w:rPr>
        <w:t>chaque moment de la journée</w:t>
      </w:r>
      <w:r w:rsidR="004B47AA" w:rsidRPr="005A7748">
        <w:rPr>
          <w:i/>
        </w:rPr>
        <w:t xml:space="preserve"> et se </w:t>
      </w:r>
      <w:r w:rsidR="00220B28">
        <w:rPr>
          <w:i/>
        </w:rPr>
        <w:t>poursuit</w:t>
      </w:r>
      <w:r w:rsidR="004B47AA" w:rsidRPr="005A7748">
        <w:rPr>
          <w:i/>
        </w:rPr>
        <w:t xml:space="preserve"> aussi dans les pensées endormies</w:t>
      </w:r>
      <w:r w:rsidR="005A7748">
        <w:rPr>
          <w:i/>
        </w:rPr>
        <w:t>.</w:t>
      </w:r>
      <w:r w:rsidR="004B47AA" w:rsidRPr="005A7748">
        <w:rPr>
          <w:i/>
        </w:rPr>
        <w:t> »</w:t>
      </w:r>
      <w:r w:rsidRPr="009C3B6A">
        <w:t xml:space="preserve"> (Manuel </w:t>
      </w:r>
      <w:r w:rsidR="004B47AA">
        <w:t xml:space="preserve">pour enseignants </w:t>
      </w:r>
      <w:r w:rsidRPr="009C3B6A">
        <w:t>p. 1)</w:t>
      </w:r>
      <w:r w:rsidR="009469DC">
        <w:t>.</w:t>
      </w:r>
    </w:p>
    <w:p w:rsidR="0056765D" w:rsidRDefault="0056765D">
      <w:r>
        <w:br w:type="page"/>
      </w:r>
    </w:p>
    <w:p w:rsidR="009469DC" w:rsidRPr="009469DC" w:rsidRDefault="009469DC" w:rsidP="009469DC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  <w:lastRenderedPageBreak/>
        <w:t xml:space="preserve">SUGGESTION de canevas de la réunion </w:t>
      </w:r>
    </w:p>
    <w:p w:rsidR="00B532DD" w:rsidRDefault="009469DC" w:rsidP="00B532DD">
      <w:pPr>
        <w:pStyle w:val="Paragraphedeliste"/>
        <w:numPr>
          <w:ilvl w:val="0"/>
          <w:numId w:val="3"/>
        </w:numPr>
      </w:pPr>
      <w:r>
        <w:t xml:space="preserve">« Bienvenue » : </w:t>
      </w:r>
    </w:p>
    <w:p w:rsidR="00B532DD" w:rsidRDefault="009469DC" w:rsidP="00B532DD">
      <w:pPr>
        <w:ind w:firstLine="708"/>
      </w:pPr>
      <w:r>
        <w:t xml:space="preserve">Partager le but de la réunion et des annonces pertinentes. </w:t>
      </w:r>
    </w:p>
    <w:p w:rsidR="00B532DD" w:rsidRDefault="009469DC" w:rsidP="00B532DD">
      <w:pPr>
        <w:pStyle w:val="Paragraphedeliste"/>
        <w:numPr>
          <w:ilvl w:val="0"/>
          <w:numId w:val="3"/>
        </w:numPr>
      </w:pPr>
      <w:r>
        <w:t>« Méditation » (peut-être en utilisant une leçon du cours</w:t>
      </w:r>
      <w:r w:rsidR="00B532DD">
        <w:t>) :</w:t>
      </w:r>
    </w:p>
    <w:p w:rsidR="00B532DD" w:rsidRDefault="009469DC" w:rsidP="00B532DD">
      <w:pPr>
        <w:ind w:firstLine="708"/>
      </w:pPr>
      <w:r>
        <w:t xml:space="preserve">C'est un temps pour dédier la réunion à la guidance du Saint-Esprit. </w:t>
      </w:r>
      <w:r w:rsidR="00F74589">
        <w:t>(§ p 30)</w:t>
      </w:r>
    </w:p>
    <w:p w:rsidR="009469DC" w:rsidRDefault="009469DC" w:rsidP="009469DC">
      <w:pPr>
        <w:pStyle w:val="Paragraphedeliste"/>
        <w:numPr>
          <w:ilvl w:val="0"/>
          <w:numId w:val="3"/>
        </w:numPr>
      </w:pPr>
      <w:r>
        <w:t>Introduction :</w:t>
      </w:r>
    </w:p>
    <w:p w:rsidR="009469DC" w:rsidRDefault="009469DC" w:rsidP="0056765D">
      <w:pPr>
        <w:ind w:left="708"/>
      </w:pPr>
      <w:r>
        <w:t>Cela aide les gens à se senti</w:t>
      </w:r>
      <w:r w:rsidR="00F74589">
        <w:t>r plus à l'aise et plus intégrés</w:t>
      </w:r>
      <w:r>
        <w:t xml:space="preserve"> à la réunion. Si vous le souhaitez, vous pouvez </w:t>
      </w:r>
      <w:r w:rsidR="001162D7">
        <w:t>invit</w:t>
      </w:r>
      <w:r>
        <w:t>er à chaque p</w:t>
      </w:r>
      <w:r w:rsidR="001162D7">
        <w:t>ersonne à partager pourquoi elle est présente</w:t>
      </w:r>
      <w:r>
        <w:t xml:space="preserve"> ou </w:t>
      </w:r>
      <w:r w:rsidR="001162D7">
        <w:t xml:space="preserve">en quoi elle </w:t>
      </w:r>
      <w:r>
        <w:t>se sent</w:t>
      </w:r>
      <w:r w:rsidR="001162D7">
        <w:t xml:space="preserve"> motivée</w:t>
      </w:r>
      <w:r>
        <w:t xml:space="preserve"> à</w:t>
      </w:r>
      <w:r w:rsidR="001162D7">
        <w:t xml:space="preserve"> partager cet enseignement, comment et pourquoi elle s’est</w:t>
      </w:r>
      <w:r>
        <w:t xml:space="preserve"> impliqué</w:t>
      </w:r>
      <w:r w:rsidR="001162D7">
        <w:t>e</w:t>
      </w:r>
      <w:r>
        <w:t xml:space="preserve"> dans le cour</w:t>
      </w:r>
      <w:r w:rsidR="001162D7">
        <w:t>s (demandez aux personnes</w:t>
      </w:r>
      <w:r>
        <w:t xml:space="preserve"> de limiter leurs com</w:t>
      </w:r>
      <w:r w:rsidR="001162D7">
        <w:t>mentaires à environ une minute</w:t>
      </w:r>
      <w:r>
        <w:t>). Si le groupe est assez grand, partager le</w:t>
      </w:r>
      <w:r w:rsidR="001162D7">
        <w:t>s</w:t>
      </w:r>
      <w:r>
        <w:t xml:space="preserve"> </w:t>
      </w:r>
      <w:r w:rsidR="001162D7">
        <w:t xml:space="preserve">prénom et </w:t>
      </w:r>
      <w:r>
        <w:t>nom</w:t>
      </w:r>
      <w:r w:rsidR="001162D7">
        <w:t xml:space="preserve"> de chaque personne et d'où elle</w:t>
      </w:r>
      <w:r>
        <w:t xml:space="preserve"> vient peut être suffisant pour « briser la glace ». </w:t>
      </w:r>
    </w:p>
    <w:p w:rsidR="009469DC" w:rsidRDefault="009469DC" w:rsidP="009469DC">
      <w:pPr>
        <w:pStyle w:val="Paragraphedeliste"/>
        <w:numPr>
          <w:ilvl w:val="0"/>
          <w:numId w:val="3"/>
        </w:numPr>
      </w:pPr>
      <w:r>
        <w:t>Partages d</w:t>
      </w:r>
      <w:r w:rsidR="00B532DD">
        <w:t>e miracles :</w:t>
      </w:r>
    </w:p>
    <w:p w:rsidR="00B532DD" w:rsidRDefault="009469DC" w:rsidP="0056765D">
      <w:pPr>
        <w:ind w:left="708"/>
      </w:pPr>
      <w:r>
        <w:t xml:space="preserve">Pour stimuler l'ouverture et un sentiment d'adhésion, vous pourriez demander si quelqu'un a une </w:t>
      </w:r>
      <w:r w:rsidR="001162D7">
        <w:t>« expérience de miracle » qu'il aimerai</w:t>
      </w:r>
      <w:r>
        <w:t>t partager. C'est un moment merveilleux qui permet aux personnes de s’ouvrir et d’interagir, ce qui peut être amusant et émouvant. Personne ne devrait jamais être contrain</w:t>
      </w:r>
      <w:r w:rsidR="00B532DD">
        <w:t>t de partager ou d'interagir; cela doit être laissé au « </w:t>
      </w:r>
      <w:r>
        <w:t>libre arbitre</w:t>
      </w:r>
      <w:r w:rsidR="00B532DD">
        <w:t> » de chacun</w:t>
      </w:r>
      <w:r>
        <w:t>. Pour stimuler l</w:t>
      </w:r>
      <w:r w:rsidR="0081630E">
        <w:t>’échange</w:t>
      </w:r>
      <w:r w:rsidR="00B532DD">
        <w:t>,</w:t>
      </w:r>
      <w:r>
        <w:t xml:space="preserve"> l'animateur p</w:t>
      </w:r>
      <w:r w:rsidR="00B532DD">
        <w:t>eu</w:t>
      </w:r>
      <w:r>
        <w:t xml:space="preserve">t </w:t>
      </w:r>
      <w:r w:rsidR="00B532DD">
        <w:t>être le premier à partager pour donner l’</w:t>
      </w:r>
      <w:r>
        <w:t>e</w:t>
      </w:r>
      <w:r w:rsidR="00B532DD">
        <w:t>xe</w:t>
      </w:r>
      <w:r>
        <w:t xml:space="preserve">mple </w:t>
      </w:r>
      <w:r w:rsidR="00B532DD">
        <w:t>aux</w:t>
      </w:r>
      <w:r>
        <w:t xml:space="preserve"> autres ou </w:t>
      </w:r>
      <w:r w:rsidR="00B532DD">
        <w:t xml:space="preserve">partager </w:t>
      </w:r>
      <w:r w:rsidR="00B532DD" w:rsidRPr="00F74589">
        <w:rPr>
          <w:b/>
        </w:rPr>
        <w:t xml:space="preserve">la définition d’un « miracle » donnée par le </w:t>
      </w:r>
      <w:r w:rsidRPr="00F74589">
        <w:rPr>
          <w:b/>
        </w:rPr>
        <w:t>cours</w:t>
      </w:r>
      <w:r w:rsidR="00B532DD">
        <w:t xml:space="preserve">, </w:t>
      </w:r>
      <w:r>
        <w:t xml:space="preserve">c'est à dire, un </w:t>
      </w:r>
      <w:r w:rsidRPr="00862680">
        <w:rPr>
          <w:u w:val="single"/>
        </w:rPr>
        <w:t>changement dans notre perception</w:t>
      </w:r>
      <w:r>
        <w:t>, ce qui nous permet de ressentir l'amo</w:t>
      </w:r>
      <w:r w:rsidR="00B532DD">
        <w:t xml:space="preserve">ur dans une situation où </w:t>
      </w:r>
      <w:r>
        <w:t>peut-être</w:t>
      </w:r>
      <w:r w:rsidR="00B532DD">
        <w:t xml:space="preserve">, </w:t>
      </w:r>
      <w:r>
        <w:t xml:space="preserve"> </w:t>
      </w:r>
      <w:r w:rsidR="00B532DD">
        <w:t xml:space="preserve">préalablement, </w:t>
      </w:r>
      <w:r w:rsidR="00862680">
        <w:t>nous</w:t>
      </w:r>
      <w:r>
        <w:t xml:space="preserve"> </w:t>
      </w:r>
      <w:r w:rsidR="00B532DD">
        <w:t>a</w:t>
      </w:r>
      <w:r w:rsidR="00F74589">
        <w:t>ur</w:t>
      </w:r>
      <w:r w:rsidR="00B532DD">
        <w:t xml:space="preserve">ions </w:t>
      </w:r>
      <w:r w:rsidR="00F74589">
        <w:t>senti</w:t>
      </w:r>
      <w:r>
        <w:t xml:space="preserve"> </w:t>
      </w:r>
      <w:r w:rsidR="00B532DD">
        <w:t xml:space="preserve">de </w:t>
      </w:r>
      <w:r>
        <w:t xml:space="preserve">la colère, </w:t>
      </w:r>
      <w:r w:rsidR="00B532DD">
        <w:t xml:space="preserve">de </w:t>
      </w:r>
      <w:r>
        <w:t>la peu</w:t>
      </w:r>
      <w:r w:rsidR="00B532DD">
        <w:t>r, du</w:t>
      </w:r>
      <w:r w:rsidR="00F74589">
        <w:t xml:space="preserve"> jugement, etc</w:t>
      </w:r>
      <w:r w:rsidR="00B532DD">
        <w:t>…</w:t>
      </w:r>
    </w:p>
    <w:p w:rsidR="00B532DD" w:rsidRDefault="00B532DD" w:rsidP="00B532DD">
      <w:pPr>
        <w:pStyle w:val="Paragraphedeliste"/>
        <w:numPr>
          <w:ilvl w:val="0"/>
          <w:numId w:val="3"/>
        </w:numPr>
      </w:pPr>
      <w:r>
        <w:t>Corps de la réunion :</w:t>
      </w:r>
    </w:p>
    <w:p w:rsidR="00AA5B76" w:rsidRDefault="00AA5B76" w:rsidP="00B532DD">
      <w:pPr>
        <w:ind w:left="708"/>
      </w:pPr>
      <w:r>
        <w:t>Une suggestion est de</w:t>
      </w:r>
      <w:r w:rsidR="009469DC">
        <w:t xml:space="preserve"> pr</w:t>
      </w:r>
      <w:r w:rsidR="00B532DD">
        <w:t xml:space="preserve">endre une section du texte </w:t>
      </w:r>
      <w:r>
        <w:t xml:space="preserve">du cours </w:t>
      </w:r>
      <w:r w:rsidR="00B532DD">
        <w:t xml:space="preserve">et </w:t>
      </w:r>
      <w:r>
        <w:t xml:space="preserve">de </w:t>
      </w:r>
      <w:r w:rsidR="00B532DD">
        <w:t>la</w:t>
      </w:r>
      <w:r w:rsidR="009469DC">
        <w:t xml:space="preserve"> lire à ha</w:t>
      </w:r>
      <w:r w:rsidR="00B532DD">
        <w:t>ute voix (l'animateur peut lire ou ce rôle de lecteur</w:t>
      </w:r>
      <w:r w:rsidR="009469DC">
        <w:t xml:space="preserve"> peut être </w:t>
      </w:r>
      <w:r w:rsidR="00B532DD">
        <w:t>partagé</w:t>
      </w:r>
      <w:r w:rsidR="009469DC">
        <w:t xml:space="preserve"> au sein du groupe). </w:t>
      </w:r>
    </w:p>
    <w:p w:rsidR="009469DC" w:rsidRDefault="00AA5B76" w:rsidP="0083659E">
      <w:pPr>
        <w:ind w:left="708"/>
      </w:pPr>
      <w:r>
        <w:t>U</w:t>
      </w:r>
      <w:r w:rsidR="009469DC">
        <w:t xml:space="preserve">n ou deux paragraphes peuvent être lus </w:t>
      </w:r>
      <w:r>
        <w:t>et cette lecture est suivie</w:t>
      </w:r>
      <w:r w:rsidR="009469DC">
        <w:t xml:space="preserve"> par le partage </w:t>
      </w:r>
      <w:r>
        <w:t xml:space="preserve">du groupe </w:t>
      </w:r>
      <w:r w:rsidR="009469DC">
        <w:t xml:space="preserve">sur ces sections. Une clé </w:t>
      </w:r>
      <w:r>
        <w:t>précieuse pour la qualité de cet échange</w:t>
      </w:r>
      <w:r w:rsidR="009469DC">
        <w:t xml:space="preserve"> </w:t>
      </w:r>
      <w:r>
        <w:t xml:space="preserve">en </w:t>
      </w:r>
      <w:r w:rsidR="009469DC">
        <w:t xml:space="preserve">réunion </w:t>
      </w:r>
      <w:r>
        <w:t>de groupe</w:t>
      </w:r>
      <w:r w:rsidR="009469DC">
        <w:t xml:space="preserve"> est d'ess</w:t>
      </w:r>
      <w:r w:rsidR="00EB493B">
        <w:t>ayer d'appliquer le matériau lié</w:t>
      </w:r>
      <w:r w:rsidR="009469DC">
        <w:t xml:space="preserve"> à nos expé</w:t>
      </w:r>
      <w:r>
        <w:t xml:space="preserve">riences quotidiennes. Par exemple en répondant à cette question : </w:t>
      </w:r>
      <w:r w:rsidR="00B532DD">
        <w:t>« </w:t>
      </w:r>
      <w:r>
        <w:t>Comment ceci m’</w:t>
      </w:r>
      <w:r w:rsidR="009469DC">
        <w:t>aide</w:t>
      </w:r>
      <w:r w:rsidR="00EB493B">
        <w:t>-t-il</w:t>
      </w:r>
      <w:r>
        <w:t xml:space="preserve"> dans ma vie</w:t>
      </w:r>
      <w:r w:rsidR="009469DC">
        <w:t xml:space="preserve"> aujourd'hui</w:t>
      </w:r>
      <w:r>
        <w:t xml:space="preserve"> </w:t>
      </w:r>
      <w:r w:rsidR="009469DC">
        <w:t>?</w:t>
      </w:r>
      <w:r>
        <w:t xml:space="preserve"> </w:t>
      </w:r>
      <w:r w:rsidR="00B532DD">
        <w:t>»</w:t>
      </w:r>
      <w:r w:rsidR="009469DC">
        <w:t xml:space="preserve"> </w:t>
      </w:r>
    </w:p>
    <w:p w:rsidR="009469DC" w:rsidRDefault="0083659E" w:rsidP="00FF237F">
      <w:pPr>
        <w:ind w:left="708"/>
      </w:pPr>
      <w:r>
        <w:t>Pour la lecture, vous ne devez pas nécessairement vous en tenir seulement au texte</w:t>
      </w:r>
      <w:r w:rsidR="009469DC">
        <w:t xml:space="preserve"> </w:t>
      </w:r>
      <w:r w:rsidR="00862680">
        <w:t xml:space="preserve">du cours car </w:t>
      </w:r>
      <w:r w:rsidR="009469DC">
        <w:t xml:space="preserve">le manuel pour les enseignants et </w:t>
      </w:r>
      <w:r>
        <w:t xml:space="preserve">les exercices </w:t>
      </w:r>
      <w:r w:rsidR="009469DC">
        <w:t>po</w:t>
      </w:r>
      <w:r>
        <w:t xml:space="preserve">ur les élèves peuvent également être </w:t>
      </w:r>
      <w:r w:rsidR="00862680">
        <w:t>d’</w:t>
      </w:r>
      <w:r>
        <w:t xml:space="preserve">une </w:t>
      </w:r>
      <w:r w:rsidR="00862680">
        <w:t xml:space="preserve">grande </w:t>
      </w:r>
      <w:r>
        <w:t>richesse pour ce type de</w:t>
      </w:r>
      <w:r w:rsidR="009469DC">
        <w:t xml:space="preserve"> partage. (Il est difficile pour un groupe d</w:t>
      </w:r>
      <w:r w:rsidR="00AF7B93">
        <w:t>’avanc</w:t>
      </w:r>
      <w:r w:rsidR="009469DC">
        <w:t>e</w:t>
      </w:r>
      <w:r w:rsidR="00AF7B93">
        <w:t xml:space="preserve">r le </w:t>
      </w:r>
      <w:r w:rsidR="009469DC">
        <w:t>cours ensemble</w:t>
      </w:r>
      <w:r w:rsidR="00AF7B93">
        <w:t>,</w:t>
      </w:r>
      <w:r w:rsidR="009469DC">
        <w:t xml:space="preserve"> puisque tout le monde prog</w:t>
      </w:r>
      <w:r>
        <w:t xml:space="preserve">resse </w:t>
      </w:r>
      <w:r w:rsidR="00862680">
        <w:t>dans</w:t>
      </w:r>
      <w:r>
        <w:t xml:space="preserve"> les leçons à des vitesses </w:t>
      </w:r>
      <w:r w:rsidR="009469DC">
        <w:t>différent</w:t>
      </w:r>
      <w:r>
        <w:t>es</w:t>
      </w:r>
      <w:r w:rsidR="009469DC">
        <w:t>. L</w:t>
      </w:r>
      <w:r w:rsidR="00862680">
        <w:t>es l</w:t>
      </w:r>
      <w:r w:rsidR="009469DC">
        <w:t xml:space="preserve">eçons peuvent être partagées </w:t>
      </w:r>
      <w:r>
        <w:t xml:space="preserve">en tant que </w:t>
      </w:r>
      <w:r w:rsidR="009469DC">
        <w:t>méditations ou sujets de di</w:t>
      </w:r>
      <w:r w:rsidR="00FF237F">
        <w:t xml:space="preserve">scussion.) </w:t>
      </w:r>
    </w:p>
    <w:p w:rsidR="0083659E" w:rsidRDefault="0083659E" w:rsidP="0083659E">
      <w:pPr>
        <w:pStyle w:val="Paragraphedeliste"/>
        <w:numPr>
          <w:ilvl w:val="0"/>
          <w:numId w:val="3"/>
        </w:numPr>
      </w:pPr>
      <w:r>
        <w:t>Clôture de la réunion :</w:t>
      </w:r>
    </w:p>
    <w:p w:rsidR="009469DC" w:rsidRDefault="0083659E" w:rsidP="0056765D">
      <w:pPr>
        <w:ind w:left="708"/>
      </w:pPr>
      <w:r>
        <w:t>La réunion peut</w:t>
      </w:r>
      <w:r w:rsidR="009469DC">
        <w:t xml:space="preserve"> se terminer en utilisant une leçon du cours co</w:t>
      </w:r>
      <w:r w:rsidR="00862680">
        <w:t>mme « </w:t>
      </w:r>
      <w:r w:rsidR="00FF237F">
        <w:t>méditation</w:t>
      </w:r>
      <w:r w:rsidR="00862680">
        <w:t> »</w:t>
      </w:r>
      <w:r w:rsidR="00FF237F">
        <w:t xml:space="preserve"> de clôture.</w:t>
      </w:r>
    </w:p>
    <w:p w:rsidR="00FF237F" w:rsidRDefault="00FF237F" w:rsidP="00FF237F">
      <w:pPr>
        <w:pStyle w:val="Paragraphedeliste"/>
        <w:numPr>
          <w:ilvl w:val="0"/>
          <w:numId w:val="3"/>
        </w:numPr>
      </w:pPr>
      <w:r>
        <w:t>Participation :</w:t>
      </w:r>
    </w:p>
    <w:p w:rsidR="009469DC" w:rsidRDefault="00FF237F" w:rsidP="00FF237F">
      <w:pPr>
        <w:ind w:left="708"/>
      </w:pPr>
      <w:r>
        <w:t xml:space="preserve">Un </w:t>
      </w:r>
      <w:r w:rsidR="00AF7B93">
        <w:t>« </w:t>
      </w:r>
      <w:r>
        <w:t xml:space="preserve">don </w:t>
      </w:r>
      <w:r w:rsidR="009469DC">
        <w:t>d'amour</w:t>
      </w:r>
      <w:r w:rsidR="00AF7B93">
        <w:t> » (ou libre participation au chapeau)</w:t>
      </w:r>
      <w:r w:rsidR="009469DC">
        <w:t xml:space="preserve"> peut être </w:t>
      </w:r>
      <w:r w:rsidR="00943D47">
        <w:t>accepté</w:t>
      </w:r>
      <w:r w:rsidR="009469DC">
        <w:t xml:space="preserve">, si vous vous sentez </w:t>
      </w:r>
      <w:r w:rsidR="00862680">
        <w:t>guidé, afin de</w:t>
      </w:r>
      <w:r w:rsidR="009469DC">
        <w:t xml:space="preserve"> couvrir les frais </w:t>
      </w:r>
      <w:r>
        <w:t xml:space="preserve">d’organisation </w:t>
      </w:r>
      <w:r w:rsidR="009469DC">
        <w:t xml:space="preserve">de la réunion. </w:t>
      </w:r>
    </w:p>
    <w:p w:rsidR="00FF237F" w:rsidRDefault="00FF237F" w:rsidP="00FF237F">
      <w:pPr>
        <w:ind w:left="708"/>
      </w:pPr>
    </w:p>
    <w:p w:rsidR="0056765D" w:rsidRDefault="0056765D" w:rsidP="00FF237F">
      <w:pPr>
        <w:ind w:left="708"/>
      </w:pPr>
    </w:p>
    <w:p w:rsidR="0056765D" w:rsidRDefault="005A7748" w:rsidP="009469DC">
      <w:r>
        <w:t>Encore une fois, c</w:t>
      </w:r>
      <w:r w:rsidR="001B48E7">
        <w:t xml:space="preserve">eci </w:t>
      </w:r>
      <w:r>
        <w:t>est juste une proposition de canevas de</w:t>
      </w:r>
      <w:r w:rsidR="009469DC">
        <w:t xml:space="preserve"> réunion. </w:t>
      </w:r>
    </w:p>
    <w:p w:rsidR="0056765D" w:rsidRDefault="009469DC">
      <w:r>
        <w:t>Toutes les réunions devraient être consacré</w:t>
      </w:r>
      <w:r w:rsidR="005A7748">
        <w:t>e</w:t>
      </w:r>
      <w:r>
        <w:t>s à l'Esprit Saint, de sorte que tout ce qui s</w:t>
      </w:r>
      <w:r w:rsidR="005A7748">
        <w:t>’y</w:t>
      </w:r>
      <w:r>
        <w:t xml:space="preserve"> produit est une bénédiction. Il est important de se rappeler qu'il n'y a</w:t>
      </w:r>
      <w:r w:rsidR="005A7748">
        <w:t xml:space="preserve"> jamais de « </w:t>
      </w:r>
      <w:r>
        <w:t>mauvais</w:t>
      </w:r>
      <w:r w:rsidR="005A7748">
        <w:t>e »</w:t>
      </w:r>
      <w:r>
        <w:t xml:space="preserve"> réunion; toutes les personnes présentes </w:t>
      </w:r>
      <w:r w:rsidR="005A7748">
        <w:t>connaissent</w:t>
      </w:r>
      <w:r>
        <w:t xml:space="preserve"> exactement ce don</w:t>
      </w:r>
      <w:r w:rsidR="0056765D">
        <w:t>t elles</w:t>
      </w:r>
      <w:r>
        <w:t xml:space="preserve"> ont besoin. </w:t>
      </w:r>
    </w:p>
    <w:p w:rsidR="005A7748" w:rsidRDefault="009469DC">
      <w:r>
        <w:t xml:space="preserve">Aussi, ne pas éviter </w:t>
      </w:r>
      <w:r w:rsidR="006F6709">
        <w:t xml:space="preserve">à utiliser </w:t>
      </w:r>
      <w:r>
        <w:t>les merveilles de la musique au cours d'une réunion du groupe d'étude</w:t>
      </w:r>
      <w:r w:rsidR="005A7748">
        <w:t xml:space="preserve"> </w:t>
      </w:r>
      <w:r>
        <w:t xml:space="preserve">! </w:t>
      </w:r>
    </w:p>
    <w:p w:rsidR="009469DC" w:rsidRDefault="009469DC" w:rsidP="009469DC">
      <w:r>
        <w:t xml:space="preserve">Si vous </w:t>
      </w:r>
      <w:r w:rsidR="005A7748">
        <w:t>commencez</w:t>
      </w:r>
      <w:r>
        <w:t xml:space="preserve"> un </w:t>
      </w:r>
      <w:r w:rsidR="005A7748">
        <w:t xml:space="preserve">nouveau </w:t>
      </w:r>
      <w:r>
        <w:t xml:space="preserve">groupe, </w:t>
      </w:r>
      <w:r w:rsidR="006F6709">
        <w:t>ajoutez-</w:t>
      </w:r>
      <w:bookmarkStart w:id="0" w:name="_GoBack"/>
      <w:bookmarkEnd w:id="0"/>
      <w:r w:rsidR="005A7748">
        <w:t xml:space="preserve">le </w:t>
      </w:r>
      <w:r>
        <w:t>s'il vous plaît à notre liste</w:t>
      </w:r>
      <w:r w:rsidR="005A7748">
        <w:t xml:space="preserve"> des groupes présents </w:t>
      </w:r>
      <w:r>
        <w:t xml:space="preserve">dans le monde à partir de notre formulaire de soumission d'études. </w:t>
      </w:r>
    </w:p>
    <w:p w:rsidR="009469DC" w:rsidRDefault="009469DC" w:rsidP="009469DC"/>
    <w:p w:rsidR="0056765D" w:rsidRDefault="0056765D" w:rsidP="009469DC"/>
    <w:p w:rsidR="009469DC" w:rsidRDefault="007C2356" w:rsidP="007C2356">
      <w:pPr>
        <w:ind w:left="708" w:right="992"/>
        <w:jc w:val="both"/>
      </w:pPr>
      <w:r>
        <w:rPr>
          <w:i/>
        </w:rPr>
        <w:t xml:space="preserve">Il y a </w:t>
      </w:r>
      <w:r w:rsidR="009469DC" w:rsidRPr="005A7748">
        <w:rPr>
          <w:i/>
        </w:rPr>
        <w:t xml:space="preserve">un cours pour chaque enseignant de Dieu. La forme du cours varie </w:t>
      </w:r>
      <w:r>
        <w:rPr>
          <w:i/>
        </w:rPr>
        <w:t>grand</w:t>
      </w:r>
      <w:r w:rsidR="009469DC" w:rsidRPr="005A7748">
        <w:rPr>
          <w:i/>
        </w:rPr>
        <w:t xml:space="preserve">ement. Ainsi </w:t>
      </w:r>
      <w:r>
        <w:rPr>
          <w:i/>
        </w:rPr>
        <w:t>que les différentes aides à l’en</w:t>
      </w:r>
      <w:r w:rsidR="009469DC" w:rsidRPr="005A7748">
        <w:rPr>
          <w:i/>
        </w:rPr>
        <w:t>seignement. Mais le contenu du cours ne change jamais.</w:t>
      </w:r>
      <w:r>
        <w:rPr>
          <w:i/>
        </w:rPr>
        <w:t xml:space="preserve"> Son thème central est toujours : « </w:t>
      </w:r>
      <w:r w:rsidR="009469DC" w:rsidRPr="005A7748">
        <w:rPr>
          <w:i/>
        </w:rPr>
        <w:t xml:space="preserve">le Fils de Dieu est </w:t>
      </w:r>
      <w:r>
        <w:rPr>
          <w:i/>
        </w:rPr>
        <w:t>non coupable</w:t>
      </w:r>
      <w:r w:rsidR="009469DC" w:rsidRPr="005A7748">
        <w:rPr>
          <w:i/>
        </w:rPr>
        <w:t xml:space="preserve"> et dans son innocence est son salut.</w:t>
      </w:r>
      <w:r>
        <w:rPr>
          <w:i/>
        </w:rPr>
        <w:t> »</w:t>
      </w:r>
      <w:r w:rsidR="009469DC" w:rsidRPr="005A7748">
        <w:rPr>
          <w:i/>
        </w:rPr>
        <w:t xml:space="preserve"> Il peut</w:t>
      </w:r>
      <w:r>
        <w:rPr>
          <w:i/>
        </w:rPr>
        <w:t xml:space="preserve"> s’enseigner</w:t>
      </w:r>
      <w:r w:rsidR="009469DC" w:rsidRPr="005A7748">
        <w:rPr>
          <w:i/>
        </w:rPr>
        <w:t xml:space="preserve"> par des actions ou </w:t>
      </w:r>
      <w:r>
        <w:rPr>
          <w:i/>
        </w:rPr>
        <w:t>par des pensées; en mots ou en silence</w:t>
      </w:r>
      <w:r w:rsidR="009469DC" w:rsidRPr="005A7748">
        <w:rPr>
          <w:i/>
        </w:rPr>
        <w:t>; dan</w:t>
      </w:r>
      <w:r>
        <w:rPr>
          <w:i/>
        </w:rPr>
        <w:t>s n'importe quelle langue ou en</w:t>
      </w:r>
      <w:r w:rsidR="009469DC" w:rsidRPr="005A7748">
        <w:rPr>
          <w:i/>
        </w:rPr>
        <w:t xml:space="preserve"> aucune langue; </w:t>
      </w:r>
      <w:r>
        <w:rPr>
          <w:i/>
        </w:rPr>
        <w:t>n’importe où</w:t>
      </w:r>
      <w:r w:rsidR="00A50F96">
        <w:rPr>
          <w:i/>
        </w:rPr>
        <w:t>, quand ou comment</w:t>
      </w:r>
      <w:r w:rsidR="009469DC" w:rsidRPr="005A7748">
        <w:rPr>
          <w:i/>
        </w:rPr>
        <w:t xml:space="preserve">. </w:t>
      </w:r>
      <w:r w:rsidR="00A50F96">
        <w:rPr>
          <w:i/>
        </w:rPr>
        <w:t xml:space="preserve">Peu importe </w:t>
      </w:r>
      <w:r w:rsidR="009469DC" w:rsidRPr="005A7748">
        <w:rPr>
          <w:i/>
        </w:rPr>
        <w:t xml:space="preserve">qui </w:t>
      </w:r>
      <w:r w:rsidR="00A50F96">
        <w:rPr>
          <w:i/>
        </w:rPr>
        <w:t xml:space="preserve">était </w:t>
      </w:r>
      <w:r w:rsidR="009469DC" w:rsidRPr="005A7748">
        <w:rPr>
          <w:i/>
        </w:rPr>
        <w:t xml:space="preserve">l'enseignant </w:t>
      </w:r>
      <w:r w:rsidR="00A50F96">
        <w:rPr>
          <w:i/>
        </w:rPr>
        <w:t>avant d'entendre l'A</w:t>
      </w:r>
      <w:r w:rsidR="009469DC" w:rsidRPr="005A7748">
        <w:rPr>
          <w:i/>
        </w:rPr>
        <w:t xml:space="preserve">ppel. </w:t>
      </w:r>
      <w:r w:rsidR="00A50F96">
        <w:rPr>
          <w:i/>
        </w:rPr>
        <w:t>Il est devenu un sauveur en répondant</w:t>
      </w:r>
      <w:r w:rsidR="009469DC" w:rsidRPr="005A7748">
        <w:rPr>
          <w:i/>
        </w:rPr>
        <w:t xml:space="preserve">. Il a vu quelqu'un d'autre </w:t>
      </w:r>
      <w:r w:rsidR="00A50F96">
        <w:rPr>
          <w:i/>
        </w:rPr>
        <w:t>comme étant lui-même</w:t>
      </w:r>
      <w:r w:rsidR="009469DC" w:rsidRPr="005A7748">
        <w:rPr>
          <w:i/>
        </w:rPr>
        <w:t>. Il a donc</w:t>
      </w:r>
      <w:r w:rsidR="00A50F96">
        <w:rPr>
          <w:i/>
        </w:rPr>
        <w:t xml:space="preserve"> trouvé son propre salut et</w:t>
      </w:r>
      <w:r w:rsidR="009469DC" w:rsidRPr="005A7748">
        <w:rPr>
          <w:i/>
        </w:rPr>
        <w:t xml:space="preserve"> le salut d</w:t>
      </w:r>
      <w:r w:rsidR="00A50F96">
        <w:rPr>
          <w:i/>
        </w:rPr>
        <w:t>u monde. Dans sa renaissance,</w:t>
      </w:r>
      <w:r w:rsidR="009469DC" w:rsidRPr="005A7748">
        <w:rPr>
          <w:i/>
        </w:rPr>
        <w:t xml:space="preserve"> le monde </w:t>
      </w:r>
      <w:r w:rsidR="00A50F96">
        <w:rPr>
          <w:i/>
        </w:rPr>
        <w:t>est né à nouveau</w:t>
      </w:r>
      <w:r w:rsidR="009469DC" w:rsidRPr="005A7748">
        <w:rPr>
          <w:i/>
        </w:rPr>
        <w:t>. "</w:t>
      </w:r>
      <w:r w:rsidR="00A50F96">
        <w:rPr>
          <w:i/>
        </w:rPr>
        <w:t xml:space="preserve"> </w:t>
      </w:r>
      <w:r w:rsidR="009469DC" w:rsidRPr="00A50F96">
        <w:t>(Manuel</w:t>
      </w:r>
      <w:r w:rsidR="00A50F96" w:rsidRPr="00A50F96">
        <w:t xml:space="preserve"> pour enseignants</w:t>
      </w:r>
      <w:r w:rsidR="009469DC" w:rsidRPr="00A50F96">
        <w:t xml:space="preserve"> p. 3)</w:t>
      </w:r>
      <w:r w:rsidR="00A50F96">
        <w:t>.</w:t>
      </w:r>
    </w:p>
    <w:p w:rsidR="0056765D" w:rsidRDefault="0056765D" w:rsidP="0056765D"/>
    <w:p w:rsidR="0056765D" w:rsidRDefault="0056765D" w:rsidP="0056765D"/>
    <w:p w:rsidR="0056765D" w:rsidRDefault="0056765D" w:rsidP="0056765D"/>
    <w:p w:rsidR="0056765D" w:rsidRDefault="0056765D" w:rsidP="0056765D"/>
    <w:p w:rsidR="0056765D" w:rsidRDefault="0056765D" w:rsidP="0056765D"/>
    <w:p w:rsidR="0056765D" w:rsidRDefault="0056765D" w:rsidP="0056765D"/>
    <w:p w:rsidR="0056765D" w:rsidRDefault="0056765D" w:rsidP="0056765D"/>
    <w:p w:rsidR="0056765D" w:rsidRDefault="0056765D" w:rsidP="0056765D">
      <w:pPr>
        <w:rPr>
          <w:i/>
        </w:rPr>
      </w:pPr>
      <w:r>
        <w:t xml:space="preserve">Source : </w:t>
      </w:r>
      <w:r w:rsidRPr="00F5257C">
        <w:rPr>
          <w:i/>
        </w:rPr>
        <w:t>Miracle Distribution Center</w:t>
      </w:r>
    </w:p>
    <w:p w:rsidR="00F5257C" w:rsidRPr="00F5257C" w:rsidRDefault="00F5257C" w:rsidP="0056765D">
      <w:pPr>
        <w:rPr>
          <w:rStyle w:val="Lienhypertexte"/>
        </w:rPr>
      </w:pPr>
      <w:r w:rsidRPr="00F5257C">
        <w:t xml:space="preserve">Site : </w:t>
      </w:r>
      <w:hyperlink r:id="rId8" w:tgtFrame="_blank" w:history="1">
        <w:r w:rsidRPr="00F5257C">
          <w:rPr>
            <w:rStyle w:val="Lienhypertexte"/>
          </w:rPr>
          <w:t>http://www.miraclecenter.org/wp/study-group-outline</w:t>
        </w:r>
      </w:hyperlink>
    </w:p>
    <w:p w:rsidR="00F5257C" w:rsidRDefault="00F5257C" w:rsidP="0056765D"/>
    <w:p w:rsidR="00F5257C" w:rsidRPr="00F5257C" w:rsidRDefault="00F5257C" w:rsidP="0056765D"/>
    <w:sectPr w:rsidR="00F5257C" w:rsidRPr="00F5257C" w:rsidSect="0056765D">
      <w:footerReference w:type="default" r:id="rId9"/>
      <w:pgSz w:w="11906" w:h="16838"/>
      <w:pgMar w:top="993" w:right="1417" w:bottom="993" w:left="1417" w:header="708" w:footer="4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641" w:rsidRDefault="00FC6641" w:rsidP="00A27D7A">
      <w:pPr>
        <w:spacing w:after="0" w:line="240" w:lineRule="auto"/>
      </w:pPr>
      <w:r>
        <w:separator/>
      </w:r>
    </w:p>
  </w:endnote>
  <w:endnote w:type="continuationSeparator" w:id="0">
    <w:p w:rsidR="00FC6641" w:rsidRDefault="00FC6641" w:rsidP="00A27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7508502"/>
      <w:docPartObj>
        <w:docPartGallery w:val="Page Numbers (Bottom of Page)"/>
        <w:docPartUnique/>
      </w:docPartObj>
    </w:sdtPr>
    <w:sdtEndPr/>
    <w:sdtContent>
      <w:p w:rsidR="00A27D7A" w:rsidRDefault="00A27D7A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2278">
          <w:rPr>
            <w:noProof/>
          </w:rPr>
          <w:t>4</w:t>
        </w:r>
        <w:r>
          <w:fldChar w:fldCharType="end"/>
        </w:r>
      </w:p>
    </w:sdtContent>
  </w:sdt>
  <w:p w:rsidR="00A27D7A" w:rsidRDefault="00A27D7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641" w:rsidRDefault="00FC6641" w:rsidP="00A27D7A">
      <w:pPr>
        <w:spacing w:after="0" w:line="240" w:lineRule="auto"/>
      </w:pPr>
      <w:r>
        <w:separator/>
      </w:r>
    </w:p>
  </w:footnote>
  <w:footnote w:type="continuationSeparator" w:id="0">
    <w:p w:rsidR="00FC6641" w:rsidRDefault="00FC6641" w:rsidP="00A27D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35199"/>
    <w:multiLevelType w:val="hybridMultilevel"/>
    <w:tmpl w:val="1CE016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985D55"/>
    <w:multiLevelType w:val="hybridMultilevel"/>
    <w:tmpl w:val="B2C4C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4269C1"/>
    <w:multiLevelType w:val="hybridMultilevel"/>
    <w:tmpl w:val="51A492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1D7"/>
    <w:rsid w:val="00021184"/>
    <w:rsid w:val="001162D7"/>
    <w:rsid w:val="001B48E7"/>
    <w:rsid w:val="001D2EAC"/>
    <w:rsid w:val="001D4394"/>
    <w:rsid w:val="00220B28"/>
    <w:rsid w:val="002444E2"/>
    <w:rsid w:val="00322CAF"/>
    <w:rsid w:val="00366627"/>
    <w:rsid w:val="003F0C45"/>
    <w:rsid w:val="004B47AA"/>
    <w:rsid w:val="0056765D"/>
    <w:rsid w:val="00576060"/>
    <w:rsid w:val="005A7748"/>
    <w:rsid w:val="005C0BDF"/>
    <w:rsid w:val="005F2278"/>
    <w:rsid w:val="00667C54"/>
    <w:rsid w:val="006A16B7"/>
    <w:rsid w:val="006C18F0"/>
    <w:rsid w:val="006F6709"/>
    <w:rsid w:val="007B7CF6"/>
    <w:rsid w:val="007C21AF"/>
    <w:rsid w:val="007C2356"/>
    <w:rsid w:val="007F53AD"/>
    <w:rsid w:val="0081630E"/>
    <w:rsid w:val="0083659E"/>
    <w:rsid w:val="00862680"/>
    <w:rsid w:val="0089527E"/>
    <w:rsid w:val="00943D47"/>
    <w:rsid w:val="009444FB"/>
    <w:rsid w:val="009469DC"/>
    <w:rsid w:val="009C3B6A"/>
    <w:rsid w:val="009D2608"/>
    <w:rsid w:val="00A0168D"/>
    <w:rsid w:val="00A27D7A"/>
    <w:rsid w:val="00A50F96"/>
    <w:rsid w:val="00A921D7"/>
    <w:rsid w:val="00AA5B76"/>
    <w:rsid w:val="00AF7B93"/>
    <w:rsid w:val="00B30FFB"/>
    <w:rsid w:val="00B532DD"/>
    <w:rsid w:val="00BB4FB0"/>
    <w:rsid w:val="00C163B1"/>
    <w:rsid w:val="00CF7FC4"/>
    <w:rsid w:val="00D22E08"/>
    <w:rsid w:val="00DA7A64"/>
    <w:rsid w:val="00E4069A"/>
    <w:rsid w:val="00EB493B"/>
    <w:rsid w:val="00F5257C"/>
    <w:rsid w:val="00F64206"/>
    <w:rsid w:val="00F74589"/>
    <w:rsid w:val="00FC6641"/>
    <w:rsid w:val="00FF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27D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27D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921D7"/>
    <w:pPr>
      <w:ind w:left="720"/>
      <w:contextualSpacing/>
    </w:pPr>
  </w:style>
  <w:style w:type="character" w:customStyle="1" w:styleId="hps">
    <w:name w:val="hps"/>
    <w:basedOn w:val="Policepardfaut"/>
    <w:rsid w:val="00A27D7A"/>
  </w:style>
  <w:style w:type="character" w:customStyle="1" w:styleId="atn">
    <w:name w:val="atn"/>
    <w:basedOn w:val="Policepardfaut"/>
    <w:rsid w:val="00A27D7A"/>
  </w:style>
  <w:style w:type="character" w:customStyle="1" w:styleId="Titre1Car">
    <w:name w:val="Titre 1 Car"/>
    <w:basedOn w:val="Policepardfaut"/>
    <w:link w:val="Titre1"/>
    <w:uiPriority w:val="9"/>
    <w:rsid w:val="00A27D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A27D7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A27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7D7A"/>
  </w:style>
  <w:style w:type="paragraph" w:styleId="Pieddepage">
    <w:name w:val="footer"/>
    <w:basedOn w:val="Normal"/>
    <w:link w:val="PieddepageCar"/>
    <w:uiPriority w:val="99"/>
    <w:unhideWhenUsed/>
    <w:rsid w:val="00A27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7D7A"/>
  </w:style>
  <w:style w:type="paragraph" w:styleId="Textedebulles">
    <w:name w:val="Balloon Text"/>
    <w:basedOn w:val="Normal"/>
    <w:link w:val="TextedebullesCar"/>
    <w:uiPriority w:val="99"/>
    <w:semiHidden/>
    <w:unhideWhenUsed/>
    <w:rsid w:val="00943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3D47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F5257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27D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27D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921D7"/>
    <w:pPr>
      <w:ind w:left="720"/>
      <w:contextualSpacing/>
    </w:pPr>
  </w:style>
  <w:style w:type="character" w:customStyle="1" w:styleId="hps">
    <w:name w:val="hps"/>
    <w:basedOn w:val="Policepardfaut"/>
    <w:rsid w:val="00A27D7A"/>
  </w:style>
  <w:style w:type="character" w:customStyle="1" w:styleId="atn">
    <w:name w:val="atn"/>
    <w:basedOn w:val="Policepardfaut"/>
    <w:rsid w:val="00A27D7A"/>
  </w:style>
  <w:style w:type="character" w:customStyle="1" w:styleId="Titre1Car">
    <w:name w:val="Titre 1 Car"/>
    <w:basedOn w:val="Policepardfaut"/>
    <w:link w:val="Titre1"/>
    <w:uiPriority w:val="9"/>
    <w:rsid w:val="00A27D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A27D7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A27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7D7A"/>
  </w:style>
  <w:style w:type="paragraph" w:styleId="Pieddepage">
    <w:name w:val="footer"/>
    <w:basedOn w:val="Normal"/>
    <w:link w:val="PieddepageCar"/>
    <w:uiPriority w:val="99"/>
    <w:unhideWhenUsed/>
    <w:rsid w:val="00A27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7D7A"/>
  </w:style>
  <w:style w:type="paragraph" w:styleId="Textedebulles">
    <w:name w:val="Balloon Text"/>
    <w:basedOn w:val="Normal"/>
    <w:link w:val="TextedebullesCar"/>
    <w:uiPriority w:val="99"/>
    <w:semiHidden/>
    <w:unhideWhenUsed/>
    <w:rsid w:val="00943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3D47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F525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raclecenter.org/wp/study-group-outline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1502</Words>
  <Characters>8267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Josis (externe)</dc:creator>
  <cp:lastModifiedBy>proprietaire</cp:lastModifiedBy>
  <cp:revision>3</cp:revision>
  <cp:lastPrinted>2014-10-13T20:41:00Z</cp:lastPrinted>
  <dcterms:created xsi:type="dcterms:W3CDTF">2014-10-13T20:41:00Z</dcterms:created>
  <dcterms:modified xsi:type="dcterms:W3CDTF">2014-10-13T20:42:00Z</dcterms:modified>
</cp:coreProperties>
</file>